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Spaghetti Bridge Quiz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Compression?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act of pulling something apart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act of twisting something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act of pressing something together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None of the above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Tension?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act of twisting something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act of pressing something together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act of pulling something apart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act of cutting something in half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Draw the strongest shape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Draw how you can make a rectangle stronger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38100</wp:posOffset>
            </wp:positionH>
            <wp:positionV relativeFrom="paragraph">
              <wp:posOffset>28575</wp:posOffset>
            </wp:positionV>
            <wp:extent cx="2490788" cy="1325227"/>
            <wp:effectExtent b="0" l="0" r="0" t="0"/>
            <wp:wrapSquare wrapText="bothSides" distB="114300" distT="114300" distL="114300" distR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0788" cy="13252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were the forces acting on the bridge?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Air, water, fire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Gravity, weight of materials, weight of sugar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Weight of sugar, gravity, air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Gravity, weight of materials, water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Foil Boat Quiz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buoyancy?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ability of an object to bounce on the ground when dropped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ability of an object to rise or sink due in a fluid due to density differences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ability of an object to have good air flow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ability of an object to efficiently move through water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Archimedes’ principle? 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weight of an object can change depending on the density of the fluid it is in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weight of the fluid displaced by an object is equal to the object's buoyancy force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density of an object must be less than the density of the liquid to float in the liquid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None of the above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water’s density?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.6 grams per milliliter 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1.2 grams per milliliter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1.0 grams per milliliter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2.0 grams per milliliter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 increase the buoyancy force of an object you do what?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How are boats made of steel able to float on water?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Crumple Zone Quiz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a Crumple Zone?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area around a building during construction where it is dangerous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front of a car that crumples to reduce impact in an accident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color w:val="222222"/>
          <w:highlight w:val="white"/>
          <w:rtl w:val="0"/>
        </w:rPr>
        <w:t xml:space="preserve">A part of the car, especially the extreme front and rear, made to crumple easily in a crash and absorb the impact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None of the above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What is Potential Energy?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The energy an object at rest has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The energy an object in motion has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The energy an object has to become a great object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The energy it takes to combust an object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What is Kinetic Energy?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The energy and object as rest has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The energy and object in motion has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The energy an object takes to freeze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The energy an object takes to raise a degree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What is Newton’s Third Law of Motion?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Why does a popsicle stick easily break in one direction and not the other?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Egg Drop Quiz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the speed that object fall at in a free fall?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7.6 meters per square second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12.4 meters per square second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9.8 meters per square second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5.7 meters per square second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drag?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Pulling something on the ground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Any force acting opposite the motion of an object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Any force pushing on an object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heavy weight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shape or shapes promote good air flow? (please draw)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shape or shapes promote bad air flow? (please draw)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Why do cars want to have efficient air flow?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makes a smart landing system? (Multiple answers possible)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Rube Goldberg Contraption Quiz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friction?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It is the heat made when two things rub together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It is the temperature change between two objects when mixed in water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It is the resistance one object has when moving over another object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It is the amount of time it takes to push an object over a rough surface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True or False: If the statement is false correct to make it true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Friction always works in the same direction the object is moving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True or False: If the statement is false correct to make it true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The smoother a surface the less friction will occur between an object and 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Why in this task do we want to incorporate small upward slopes?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are possible ways to decrease the speed of the marble in the contraption?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Filtration Quiz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the % of the world’s fresh water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12.6 %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3.4%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1.0%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2.5%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the most common characteristic of a filtration system?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Large in size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multiple layers of filtration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Very difficult to clean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Cost a lot of money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How can water filters useful?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systems worked for you in your project?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the name of the revolutionary new water filter used in third world countries?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